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2CDDC" w:themeColor="accent5" w:themeTint="99"/>
  <w:body>
    <w:p w:rsidR="003B75A7" w:rsidRDefault="003B75A7">
      <w:r>
        <w:rPr>
          <w:noProof/>
        </w:rPr>
        <w:pict>
          <v:shapetype id="_x0000_t202" coordsize="21600,21600" o:spt="202" path="m,l,21600r21600,l21600,xe">
            <v:stroke joinstyle="miter"/>
            <v:path gradientshapeok="t" o:connecttype="rect"/>
          </v:shapetype>
          <v:shape id="_x0000_s1030" type="#_x0000_t202" style="position:absolute;margin-left:234.75pt;margin-top:103.5pt;width:268.5pt;height:586.5pt;z-index:251662336" fillcolor="white [3201]" strokecolor="#9bbb59 [3206]" strokeweight="2.5pt">
            <v:shadow color="#868686"/>
            <v:textbox style="mso-next-textbox:#_x0000_s1030">
              <w:txbxContent>
                <w:p w:rsidR="005C746A" w:rsidRDefault="00CC6480" w:rsidP="00CC6480">
                  <w:pPr>
                    <w:pStyle w:val="ListParagraph"/>
                    <w:numPr>
                      <w:ilvl w:val="0"/>
                      <w:numId w:val="3"/>
                    </w:numPr>
                    <w:ind w:left="270" w:hanging="270"/>
                  </w:pPr>
                  <w:r>
                    <w:t xml:space="preserve">Excel Electronic </w:t>
                  </w:r>
                  <w:proofErr w:type="spellStart"/>
                  <w:r>
                    <w:t>Gradebooks</w:t>
                  </w:r>
                  <w:proofErr w:type="spellEnd"/>
                  <w:r>
                    <w:t xml:space="preserve"> for mathematics are now available on C-MAPP in addition to the PDF version of the profile card for each grade level.</w:t>
                  </w:r>
                </w:p>
                <w:p w:rsidR="0079450B" w:rsidRDefault="0079450B" w:rsidP="0079450B">
                  <w:r>
                    <w:t>MATH COACHING</w:t>
                  </w:r>
                </w:p>
                <w:p w:rsidR="00C655C0" w:rsidRDefault="0079450B" w:rsidP="0079450B">
                  <w:r>
                    <w:t xml:space="preserve">Math coaches are </w:t>
                  </w:r>
                  <w:r w:rsidRPr="0079450B">
                    <w:rPr>
                      <w:b/>
                      <w:color w:val="FF0000"/>
                    </w:rPr>
                    <w:t xml:space="preserve">required </w:t>
                  </w:r>
                  <w:r>
                    <w:t xml:space="preserve">by Title I to visit classrooms on a regular basis to observe or provide peer observation opportunities, co-teach by request, or simply assist with math instruction.  Now that our Title I Intervention load has been lifted by the lovely Sherry Bourne and Karla Webber, we will be sharing our upcoming math coaching plans very soon!  Note:  Math coaches are not intervention teachers.  </w:t>
                  </w:r>
                  <w:r w:rsidRPr="00C655C0">
                    <w:rPr>
                      <w:b/>
                      <w:color w:val="FF0000"/>
                    </w:rPr>
                    <w:t>We are not allowed to pull students from class for instruction</w:t>
                  </w:r>
                  <w:r>
                    <w:t>.  That is the role of the math intervention teacher</w:t>
                  </w:r>
                  <w:r w:rsidR="00C655C0">
                    <w:t xml:space="preserve"> only</w:t>
                  </w:r>
                  <w:r>
                    <w:t>.</w:t>
                  </w:r>
                </w:p>
                <w:p w:rsidR="00C655C0" w:rsidRDefault="00C655C0" w:rsidP="0079450B">
                  <w:r>
                    <w:t>Remember, to submit a math coaching request, please fill out the coach request form located under the Title I page of our wiki.</w:t>
                  </w:r>
                </w:p>
                <w:p w:rsidR="00C655C0" w:rsidRPr="00F63035" w:rsidRDefault="00C655C0" w:rsidP="0079450B">
                  <w:pPr>
                    <w:rPr>
                      <w:b/>
                      <w:color w:val="FF0000"/>
                    </w:rPr>
                  </w:pPr>
                  <w:r w:rsidRPr="00F63035">
                    <w:rPr>
                      <w:b/>
                      <w:color w:val="FF0000"/>
                    </w:rPr>
                    <w:t>SOCIAL STUDIES UPDATE</w:t>
                  </w:r>
                </w:p>
                <w:p w:rsidR="0079450B" w:rsidRDefault="00C655C0" w:rsidP="0079450B">
                  <w:r>
                    <w:t xml:space="preserve">The social studies department is currently working with social studies teacher leaders to develop visions and tasks for the roll out of the Common Core NC Essential Standards in the 2012-13 academic </w:t>
                  </w:r>
                  <w:proofErr w:type="gramStart"/>
                  <w:r>
                    <w:t>year</w:t>
                  </w:r>
                  <w:proofErr w:type="gramEnd"/>
                  <w:r>
                    <w:t>.</w:t>
                  </w:r>
                  <w:r w:rsidR="0079450B">
                    <w:t xml:space="preserve"> </w:t>
                  </w:r>
                </w:p>
                <w:p w:rsidR="0094181D" w:rsidRPr="00F63035" w:rsidRDefault="0094181D" w:rsidP="0079450B">
                  <w:pPr>
                    <w:rPr>
                      <w:b/>
                      <w:color w:val="FF0000"/>
                    </w:rPr>
                  </w:pPr>
                  <w:r w:rsidRPr="00F63035">
                    <w:rPr>
                      <w:b/>
                      <w:color w:val="FF0000"/>
                    </w:rPr>
                    <w:t>SCIENCE UPDATE</w:t>
                  </w:r>
                </w:p>
                <w:p w:rsidR="0094181D" w:rsidRDefault="0094181D" w:rsidP="0079450B">
                  <w:r>
                    <w:t>There are no science updates at this time!</w:t>
                  </w:r>
                </w:p>
                <w:p w:rsidR="0094181D" w:rsidRPr="00F63035" w:rsidRDefault="0094181D" w:rsidP="0079450B">
                  <w:pPr>
                    <w:rPr>
                      <w:b/>
                      <w:color w:val="FF0000"/>
                    </w:rPr>
                  </w:pPr>
                  <w:r w:rsidRPr="00F63035">
                    <w:rPr>
                      <w:b/>
                      <w:color w:val="FF0000"/>
                    </w:rPr>
                    <w:t>LITERACY UPDATE</w:t>
                  </w:r>
                </w:p>
                <w:p w:rsidR="0094181D" w:rsidRPr="0094181D" w:rsidRDefault="0094181D" w:rsidP="0079450B">
                  <w:r>
                    <w:t>The county is getting ready to go through a new language arts adoption.  The state will be looking at the end of January to make a recommendation.  In December, teacher leaders will be responsible for reviewing and making a decision of what the new adoption will be based o</w:t>
                  </w:r>
                  <w:r w:rsidR="003B75A7">
                    <w:t xml:space="preserve">n Wake County </w:t>
                  </w:r>
                  <w:proofErr w:type="spellStart"/>
                  <w:r w:rsidR="003B75A7">
                    <w:t>recommenda</w:t>
                  </w:r>
                  <w:proofErr w:type="spellEnd"/>
                  <w:r w:rsidR="003B75A7">
                    <w:t>-</w:t>
                  </w:r>
                </w:p>
              </w:txbxContent>
            </v:textbox>
            <w10:wrap type="square"/>
          </v:shape>
        </w:pict>
      </w:r>
      <w:r>
        <w:rPr>
          <w:noProof/>
        </w:rPr>
        <w:pict>
          <v:shape id="_x0000_s1029" type="#_x0000_t202" style="position:absolute;margin-left:-41.25pt;margin-top:103.5pt;width:267pt;height:586.5pt;z-index:251661312" fillcolor="white [3201]" strokecolor="#c0504d [3205]" strokeweight="2.5pt">
            <v:shadow color="#868686"/>
            <v:textbox style="mso-next-textbox:#_x0000_s1029">
              <w:txbxContent>
                <w:p w:rsidR="00CC6480" w:rsidRPr="00F63035" w:rsidRDefault="00CC6480" w:rsidP="0094799B">
                  <w:pPr>
                    <w:shd w:val="clear" w:color="auto" w:fill="FFFFFF" w:themeFill="background1"/>
                    <w:rPr>
                      <w:b/>
                      <w:color w:val="FF0000"/>
                    </w:rPr>
                  </w:pPr>
                  <w:r w:rsidRPr="00F63035">
                    <w:rPr>
                      <w:b/>
                      <w:color w:val="FF0000"/>
                    </w:rPr>
                    <w:t>MATH UPDATES</w:t>
                  </w:r>
                </w:p>
                <w:p w:rsidR="00385F9E" w:rsidRDefault="00CC6480" w:rsidP="0094799B">
                  <w:pPr>
                    <w:shd w:val="clear" w:color="auto" w:fill="FFFFFF" w:themeFill="background1"/>
                  </w:pPr>
                  <w:r>
                    <w:t>COUNTY GUIDELINES</w:t>
                  </w:r>
                </w:p>
                <w:p w:rsidR="00CC6480" w:rsidRDefault="00CC6480" w:rsidP="0094799B">
                  <w:pPr>
                    <w:shd w:val="clear" w:color="auto" w:fill="FFFFFF" w:themeFill="background1"/>
                  </w:pPr>
                  <w:r>
                    <w:t>IRTs are encouraged to remind teachers of county guidelines regarding curriculum and instruction.  Each school should be using the following:</w:t>
                  </w:r>
                </w:p>
                <w:p w:rsidR="00CC6480" w:rsidRDefault="00CC6480" w:rsidP="0094799B">
                  <w:pPr>
                    <w:pStyle w:val="ListParagraph"/>
                    <w:numPr>
                      <w:ilvl w:val="0"/>
                      <w:numId w:val="1"/>
                    </w:numPr>
                    <w:shd w:val="clear" w:color="auto" w:fill="FFFFFF" w:themeFill="background1"/>
                  </w:pPr>
                  <w:r>
                    <w:t>Learning and Teaching Guides</w:t>
                  </w:r>
                </w:p>
                <w:p w:rsidR="00CC6480" w:rsidRDefault="00CC6480" w:rsidP="0094799B">
                  <w:pPr>
                    <w:pStyle w:val="ListParagraph"/>
                    <w:numPr>
                      <w:ilvl w:val="0"/>
                      <w:numId w:val="1"/>
                    </w:numPr>
                    <w:shd w:val="clear" w:color="auto" w:fill="FFFFFF" w:themeFill="background1"/>
                  </w:pPr>
                  <w:r>
                    <w:t>Pacing Guides</w:t>
                  </w:r>
                </w:p>
                <w:p w:rsidR="00CC6480" w:rsidRDefault="00CC6480" w:rsidP="0094799B">
                  <w:pPr>
                    <w:pStyle w:val="ListParagraph"/>
                    <w:numPr>
                      <w:ilvl w:val="0"/>
                      <w:numId w:val="1"/>
                    </w:numPr>
                    <w:shd w:val="clear" w:color="auto" w:fill="FFFFFF" w:themeFill="background1"/>
                  </w:pPr>
                  <w:r>
                    <w:t>Blue Diamond Assessments</w:t>
                  </w:r>
                </w:p>
                <w:p w:rsidR="00CC6480" w:rsidRDefault="00CC6480" w:rsidP="0094799B">
                  <w:pPr>
                    <w:pStyle w:val="ListParagraph"/>
                    <w:numPr>
                      <w:ilvl w:val="0"/>
                      <w:numId w:val="1"/>
                    </w:numPr>
                    <w:shd w:val="clear" w:color="auto" w:fill="FFFFFF" w:themeFill="background1"/>
                  </w:pPr>
                  <w:r>
                    <w:t>Resources on C-MAPP</w:t>
                  </w:r>
                </w:p>
                <w:p w:rsidR="00CC6480" w:rsidRDefault="00CC6480" w:rsidP="0094799B">
                  <w:pPr>
                    <w:pStyle w:val="ListParagraph"/>
                    <w:numPr>
                      <w:ilvl w:val="1"/>
                      <w:numId w:val="1"/>
                    </w:numPr>
                    <w:shd w:val="clear" w:color="auto" w:fill="FFFFFF" w:themeFill="background1"/>
                  </w:pPr>
                  <w:r>
                    <w:t>Alignment Lessons &amp; K-2 Daily Routines are essential</w:t>
                  </w:r>
                </w:p>
                <w:p w:rsidR="00CC6480" w:rsidRDefault="00CC6480" w:rsidP="0094799B">
                  <w:pPr>
                    <w:pStyle w:val="ListParagraph"/>
                    <w:numPr>
                      <w:ilvl w:val="0"/>
                      <w:numId w:val="1"/>
                    </w:numPr>
                    <w:shd w:val="clear" w:color="auto" w:fill="FFFFFF" w:themeFill="background1"/>
                  </w:pPr>
                  <w:r>
                    <w:t>Math Expressions</w:t>
                  </w:r>
                </w:p>
                <w:p w:rsidR="00CC6480" w:rsidRDefault="00CC6480" w:rsidP="0094799B">
                  <w:pPr>
                    <w:pStyle w:val="ListParagraph"/>
                    <w:numPr>
                      <w:ilvl w:val="1"/>
                      <w:numId w:val="1"/>
                    </w:numPr>
                    <w:shd w:val="clear" w:color="auto" w:fill="FFFFFF" w:themeFill="background1"/>
                  </w:pPr>
                  <w:r>
                    <w:t>AND the five core components (Math Talk, Student Leaders, Building Concepts, Helping Community, &amp; Quick Practice)</w:t>
                  </w:r>
                </w:p>
                <w:p w:rsidR="00CC6480" w:rsidRDefault="00CC6480" w:rsidP="0094799B">
                  <w:pPr>
                    <w:pStyle w:val="ListParagraph"/>
                    <w:numPr>
                      <w:ilvl w:val="0"/>
                      <w:numId w:val="1"/>
                    </w:numPr>
                    <w:shd w:val="clear" w:color="auto" w:fill="FFFFFF" w:themeFill="background1"/>
                  </w:pPr>
                  <w:r>
                    <w:t>60 minutes of daily math instruction, not to be exclusively centers-based</w:t>
                  </w:r>
                </w:p>
                <w:p w:rsidR="00CC6480" w:rsidRDefault="00CC6480" w:rsidP="0094799B">
                  <w:pPr>
                    <w:pStyle w:val="ListParagraph"/>
                    <w:numPr>
                      <w:ilvl w:val="0"/>
                      <w:numId w:val="1"/>
                    </w:numPr>
                    <w:shd w:val="clear" w:color="auto" w:fill="FFFFFF" w:themeFill="background1"/>
                  </w:pPr>
                  <w:r>
                    <w:t>Remediation/Enrichment Strategies</w:t>
                  </w:r>
                </w:p>
                <w:p w:rsidR="00CC6480" w:rsidRDefault="00CC6480" w:rsidP="0094799B">
                  <w:pPr>
                    <w:shd w:val="clear" w:color="auto" w:fill="FFFFFF" w:themeFill="background1"/>
                  </w:pPr>
                  <w:r>
                    <w:t>MATH CURRICULUM UPDATES</w:t>
                  </w:r>
                </w:p>
                <w:p w:rsidR="00CC6480" w:rsidRDefault="00CC6480" w:rsidP="0094799B">
                  <w:pPr>
                    <w:pStyle w:val="ListParagraph"/>
                    <w:numPr>
                      <w:ilvl w:val="0"/>
                      <w:numId w:val="2"/>
                    </w:numPr>
                    <w:shd w:val="clear" w:color="auto" w:fill="FFFFFF" w:themeFill="background1"/>
                  </w:pPr>
                  <w:proofErr w:type="gramStart"/>
                  <w:r>
                    <w:t>The  elementary</w:t>
                  </w:r>
                  <w:proofErr w:type="gramEnd"/>
                  <w:r>
                    <w:t xml:space="preserve"> math department has begun visiting schools to provide feedback on core math instruction.   Once they have visited our school, we will be provided a summary report of observations made.  PLTs can use the information received during the observations as a reflection tool for improving mathematics instruction at the school.</w:t>
                  </w:r>
                </w:p>
                <w:p w:rsidR="00CC6480" w:rsidRDefault="00CC6480" w:rsidP="0094799B">
                  <w:pPr>
                    <w:pStyle w:val="ListParagraph"/>
                    <w:numPr>
                      <w:ilvl w:val="0"/>
                      <w:numId w:val="2"/>
                    </w:numPr>
                    <w:shd w:val="clear" w:color="auto" w:fill="FFFFFF" w:themeFill="background1"/>
                  </w:pPr>
                  <w:r>
                    <w:t>Videos have been uploaded to C-MAPP modeling the implementation of math talk and student leaders, two core components of math instruction.  These are research-based principles used to increase conceptual understanding in mathematics.</w:t>
                  </w:r>
                </w:p>
                <w:p w:rsidR="00CC6480" w:rsidRPr="00F178A3" w:rsidRDefault="00CC6480" w:rsidP="0094799B">
                  <w:pPr>
                    <w:shd w:val="clear" w:color="auto" w:fill="FFFFFF" w:themeFill="background1"/>
                  </w:pPr>
                </w:p>
              </w:txbxContent>
            </v:textbox>
          </v:shape>
        </w:pict>
      </w:r>
      <w:r>
        <w:rPr>
          <w:noProof/>
        </w:rPr>
        <w:pict>
          <v:shape id="_x0000_s1028" type="#_x0000_t202" style="position:absolute;margin-left:-41.25pt;margin-top:51pt;width:544.5pt;height:31.5pt;z-index:251660288" fillcolor="white [3201]" strokecolor="#4f81bd [3204]" strokeweight="2.5pt">
            <v:shadow color="#868686"/>
            <v:textbox style="mso-next-textbox:#_x0000_s1028">
              <w:txbxContent>
                <w:p w:rsidR="00385F9E" w:rsidRPr="00385F9E" w:rsidRDefault="00541A86">
                  <w:pPr>
                    <w:rPr>
                      <w:sz w:val="36"/>
                      <w:szCs w:val="36"/>
                    </w:rPr>
                  </w:pPr>
                  <w:r>
                    <w:rPr>
                      <w:sz w:val="36"/>
                      <w:szCs w:val="36"/>
                    </w:rPr>
                    <w:t>IRT UPDATES</w:t>
                  </w:r>
                </w:p>
              </w:txbxContent>
            </v:textbox>
          </v:shape>
        </w:pict>
      </w:r>
      <w:r>
        <w:rPr>
          <w:noProof/>
        </w:rPr>
        <w:drawing>
          <wp:anchor distT="0" distB="0" distL="114300" distR="114300" simplePos="0" relativeHeight="251663360" behindDoc="0" locked="0" layoutInCell="1" allowOverlap="1">
            <wp:simplePos x="0" y="0"/>
            <wp:positionH relativeFrom="column">
              <wp:posOffset>-69850</wp:posOffset>
            </wp:positionH>
            <wp:positionV relativeFrom="paragraph">
              <wp:posOffset>-292100</wp:posOffset>
            </wp:positionV>
            <wp:extent cx="1619250" cy="787400"/>
            <wp:effectExtent l="19050" t="0" r="0" b="0"/>
            <wp:wrapNone/>
            <wp:docPr id="11" name="Picture 2" descr="C:\Documents and Settings\Administrator\Local Settings\Temporary Internet Files\Content.IE5\0NO2E1L9\MM90004656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0NO2E1L9\MM900046562[1].gif"/>
                    <pic:cNvPicPr>
                      <a:picLocks noChangeAspect="1" noChangeArrowheads="1" noCrop="1"/>
                    </pic:cNvPicPr>
                  </pic:nvPicPr>
                  <pic:blipFill>
                    <a:blip r:embed="rId11" cstate="print"/>
                    <a:srcRect/>
                    <a:stretch>
                      <a:fillRect/>
                    </a:stretch>
                  </pic:blipFill>
                  <pic:spPr bwMode="auto">
                    <a:xfrm>
                      <a:off x="0" y="0"/>
                      <a:ext cx="1619250" cy="787400"/>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0" locked="0" layoutInCell="1" allowOverlap="1">
            <wp:simplePos x="0" y="0"/>
            <wp:positionH relativeFrom="column">
              <wp:posOffset>1892300</wp:posOffset>
            </wp:positionH>
            <wp:positionV relativeFrom="paragraph">
              <wp:posOffset>-444500</wp:posOffset>
            </wp:positionV>
            <wp:extent cx="1158875" cy="1016000"/>
            <wp:effectExtent l="0" t="0" r="3175" b="0"/>
            <wp:wrapNone/>
            <wp:docPr id="13" name="Picture 3" descr="C:\Documents and Settings\Administrator\Local Settings\Temporary Internet Files\Content.IE5\IFKKRQTP\MM90004093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istrator\Local Settings\Temporary Internet Files\Content.IE5\IFKKRQTP\MM900040934[1].gif"/>
                    <pic:cNvPicPr>
                      <a:picLocks noChangeAspect="1" noChangeArrowheads="1" noCrop="1"/>
                    </pic:cNvPicPr>
                  </pic:nvPicPr>
                  <pic:blipFill>
                    <a:blip r:embed="rId12" cstate="print"/>
                    <a:srcRect/>
                    <a:stretch>
                      <a:fillRect/>
                    </a:stretch>
                  </pic:blipFill>
                  <pic:spPr bwMode="auto">
                    <a:xfrm>
                      <a:off x="0" y="0"/>
                      <a:ext cx="1158875" cy="1016000"/>
                    </a:xfrm>
                    <a:prstGeom prst="rect">
                      <a:avLst/>
                    </a:prstGeom>
                    <a:noFill/>
                    <a:ln w="9525">
                      <a:noFill/>
                      <a:miter lim="800000"/>
                      <a:headEnd/>
                      <a:tailEnd/>
                    </a:ln>
                  </pic:spPr>
                </pic:pic>
              </a:graphicData>
            </a:graphic>
          </wp:anchor>
        </w:drawing>
      </w:r>
      <w:r>
        <w:rPr>
          <w:noProof/>
        </w:rPr>
        <w:drawing>
          <wp:anchor distT="0" distB="0" distL="114300" distR="114300" simplePos="0" relativeHeight="251665408" behindDoc="0" locked="0" layoutInCell="1" allowOverlap="1">
            <wp:simplePos x="0" y="0"/>
            <wp:positionH relativeFrom="column">
              <wp:posOffset>3892550</wp:posOffset>
            </wp:positionH>
            <wp:positionV relativeFrom="paragraph">
              <wp:posOffset>-279400</wp:posOffset>
            </wp:positionV>
            <wp:extent cx="819150" cy="774700"/>
            <wp:effectExtent l="19050" t="0" r="0" b="0"/>
            <wp:wrapNone/>
            <wp:docPr id="14" name="Picture 4" descr="C:\Documents and Settings\Administrator\Local Settings\Temporary Internet Files\Content.IE5\0NO2E1L9\MM90004656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istrator\Local Settings\Temporary Internet Files\Content.IE5\0NO2E1L9\MM900046566[1].gif"/>
                    <pic:cNvPicPr>
                      <a:picLocks noChangeAspect="1" noChangeArrowheads="1" noCrop="1"/>
                    </pic:cNvPicPr>
                  </pic:nvPicPr>
                  <pic:blipFill>
                    <a:blip r:embed="rId13" cstate="print"/>
                    <a:srcRect/>
                    <a:stretch>
                      <a:fillRect/>
                    </a:stretch>
                  </pic:blipFill>
                  <pic:spPr bwMode="auto">
                    <a:xfrm>
                      <a:off x="0" y="0"/>
                      <a:ext cx="819150" cy="774700"/>
                    </a:xfrm>
                    <a:prstGeom prst="rect">
                      <a:avLst/>
                    </a:prstGeom>
                    <a:noFill/>
                    <a:ln w="9525">
                      <a:noFill/>
                      <a:miter lim="800000"/>
                      <a:headEnd/>
                      <a:tailEnd/>
                    </a:ln>
                  </pic:spPr>
                </pic:pic>
              </a:graphicData>
            </a:graphic>
          </wp:anchor>
        </w:drawing>
      </w:r>
      <w:r>
        <w:rPr>
          <w:noProof/>
        </w:rPr>
        <w:pict>
          <v:shape id="_x0000_s1027" type="#_x0000_t202" style="position:absolute;margin-left:407.25pt;margin-top:-33pt;width:96pt;height:73.5pt;z-index:251659264;mso-position-horizontal-relative:text;mso-position-vertical-relative:text" fillcolor="#4bacc6 [3208]" strokecolor="#f2f2f2 [3041]" strokeweight="3pt">
            <v:shadow on="t" type="perspective" color="#205867 [1608]" opacity=".5" offset="1pt" offset2="-1pt"/>
            <v:textbox style="mso-next-textbox:#_x0000_s1027">
              <w:txbxContent>
                <w:p w:rsidR="00385F9E" w:rsidRDefault="00541A86">
                  <w:r>
                    <w:t>Nov. 15 – 19</w:t>
                  </w:r>
                </w:p>
                <w:p w:rsidR="00385F9E" w:rsidRDefault="00541A86">
                  <w:proofErr w:type="gramStart"/>
                  <w:r>
                    <w:t>N.E.S.</w:t>
                  </w:r>
                  <w:proofErr w:type="gramEnd"/>
                </w:p>
                <w:p w:rsidR="00385F9E" w:rsidRDefault="00541A86">
                  <w:proofErr w:type="spellStart"/>
                  <w:r>
                    <w:t>Shandua</w:t>
                  </w:r>
                  <w:proofErr w:type="spellEnd"/>
                  <w:r>
                    <w:t xml:space="preserve"> Brown</w:t>
                  </w:r>
                </w:p>
              </w:txbxContent>
            </v:textbox>
          </v:shape>
        </w:pict>
      </w:r>
      <w:r>
        <w:br w:type="page"/>
      </w:r>
    </w:p>
    <w:p w:rsidR="00E22F7F" w:rsidRDefault="003B75A7">
      <w:r>
        <w:rPr>
          <w:noProof/>
        </w:rPr>
        <w:lastRenderedPageBreak/>
        <w:pict>
          <v:shape id="_x0000_s1042" type="#_x0000_t202" style="position:absolute;margin-left:241.5pt;margin-top:-36pt;width:268.5pt;height:725pt;z-index:251667456" fillcolor="white [3201]" strokecolor="#9bbb59 [3206]" strokeweight="2.5pt">
            <v:shadow color="#868686"/>
            <v:textbox style="mso-next-textbox:#_x0000_s1042">
              <w:txbxContent>
                <w:p w:rsidR="003B75A7" w:rsidRPr="000E60E1" w:rsidRDefault="003B75A7" w:rsidP="0079450B">
                  <w:pPr>
                    <w:rPr>
                      <w:b/>
                      <w:color w:val="FF0000"/>
                    </w:rPr>
                  </w:pPr>
                  <w:r>
                    <w:t xml:space="preserve"> </w:t>
                  </w:r>
                  <w:r w:rsidR="000E60E1" w:rsidRPr="000E60E1">
                    <w:rPr>
                      <w:b/>
                      <w:color w:val="FF0000"/>
                    </w:rPr>
                    <w:t>AG UPDATE</w:t>
                  </w:r>
                </w:p>
                <w:p w:rsidR="000E60E1" w:rsidRDefault="000E60E1" w:rsidP="0079450B">
                  <w:r>
                    <w:t>There are no AG updates this week!</w:t>
                  </w:r>
                </w:p>
                <w:p w:rsidR="000E60E1" w:rsidRPr="000E60E1" w:rsidRDefault="000E60E1" w:rsidP="0079450B">
                  <w:pPr>
                    <w:rPr>
                      <w:b/>
                      <w:color w:val="FF0000"/>
                    </w:rPr>
                  </w:pPr>
                  <w:r w:rsidRPr="000E60E1">
                    <w:rPr>
                      <w:b/>
                      <w:color w:val="FF0000"/>
                    </w:rPr>
                    <w:t>SIOP UPDATE</w:t>
                  </w:r>
                </w:p>
                <w:p w:rsidR="000E60E1" w:rsidRDefault="000E60E1" w:rsidP="0079450B">
                  <w:proofErr w:type="gramStart"/>
                  <w:r>
                    <w:t>If you have not had the opportunities to check out the introductory SIOP PowerPoint on the Resource Teacher page of our wiki.</w:t>
                  </w:r>
                  <w:proofErr w:type="gramEnd"/>
                </w:p>
                <w:p w:rsidR="00035AB2" w:rsidRDefault="00035AB2" w:rsidP="0079450B">
                  <w:pPr>
                    <w:rPr>
                      <w:b/>
                      <w:color w:val="FF0000"/>
                    </w:rPr>
                  </w:pPr>
                  <w:r w:rsidRPr="00035AB2">
                    <w:rPr>
                      <w:b/>
                      <w:color w:val="FF0000"/>
                    </w:rPr>
                    <w:t>BLUE DIAMOND UPDATES</w:t>
                  </w:r>
                </w:p>
                <w:p w:rsidR="00035AB2" w:rsidRDefault="00457818" w:rsidP="0079450B">
                  <w:r>
                    <w:t xml:space="preserve">Remember to report all Blue Diamond issues to </w:t>
                  </w:r>
                  <w:hyperlink r:id="rId14" w:history="1">
                    <w:r w:rsidRPr="000F3FB6">
                      <w:rPr>
                        <w:rStyle w:val="Hyperlink"/>
                      </w:rPr>
                      <w:t>sbrown6@wcpss.net</w:t>
                    </w:r>
                  </w:hyperlink>
                  <w:r>
                    <w:t>. If I am unable to quickly resolve any problems for you, our WCPSS Blue Diamond department is an excellent resource!</w:t>
                  </w:r>
                </w:p>
                <w:p w:rsidR="00457818" w:rsidRDefault="00457818" w:rsidP="0079450B">
                  <w:r>
                    <w:t>Blue Diamond Reports will be shared with PLTs shortly.  You can use this information in addition to other BD reports that you may have to further plan classroom/team interventions.</w:t>
                  </w:r>
                </w:p>
                <w:p w:rsidR="009E02F7" w:rsidRDefault="009E02F7" w:rsidP="0079450B"/>
                <w:p w:rsidR="009E02F7" w:rsidRPr="00F63035" w:rsidRDefault="009E02F7" w:rsidP="009E02F7">
                  <w:pPr>
                    <w:rPr>
                      <w:b/>
                      <w:color w:val="FF0000"/>
                    </w:rPr>
                  </w:pPr>
                  <w:r w:rsidRPr="00F63035">
                    <w:rPr>
                      <w:b/>
                      <w:color w:val="FF0000"/>
                    </w:rPr>
                    <w:t>TESTING UPDATES</w:t>
                  </w:r>
                </w:p>
                <w:p w:rsidR="009E02F7" w:rsidRDefault="009E02F7" w:rsidP="009E02F7">
                  <w:r>
                    <w:t>The testing team is currently preparing for the 3</w:t>
                  </w:r>
                  <w:r w:rsidRPr="00734CC2">
                    <w:rPr>
                      <w:vertAlign w:val="superscript"/>
                    </w:rPr>
                    <w:t>rd</w:t>
                  </w:r>
                  <w:r>
                    <w:t xml:space="preserve"> grade </w:t>
                  </w:r>
                  <w:proofErr w:type="spellStart"/>
                  <w:r>
                    <w:t>CoGats</w:t>
                  </w:r>
                  <w:proofErr w:type="spellEnd"/>
                  <w:r>
                    <w:t>.  We would like to thank Gloria Lee for leading us in this endeavor.  In preparation, we have been collecting accommodations information from our special education teachers to help us determine how the tests will be administered to all students.  We want to make sure that all students are receiving the appropriate testing modifications.</w:t>
                  </w:r>
                </w:p>
                <w:p w:rsidR="009E02F7" w:rsidRDefault="009E02F7" w:rsidP="009E02F7">
                  <w:r>
                    <w:t xml:space="preserve">The tentative dates that the test will be administered at </w:t>
                  </w:r>
                  <w:proofErr w:type="spellStart"/>
                  <w:r>
                    <w:t>Northwoods</w:t>
                  </w:r>
                  <w:proofErr w:type="spellEnd"/>
                  <w:r>
                    <w:t xml:space="preserve"> are January 25-27, 2010.  These dates fall within the testing window and will prevent us from testing on a Monday or Friday!  These dates are also subject to change.  We will keep you posted!</w:t>
                  </w:r>
                </w:p>
                <w:p w:rsidR="009E02F7" w:rsidRDefault="009E02F7" w:rsidP="009E02F7">
                  <w:r>
                    <w:t xml:space="preserve">As we receive more information concerning </w:t>
                  </w:r>
                  <w:proofErr w:type="spellStart"/>
                  <w:r>
                    <w:t>CoGat</w:t>
                  </w:r>
                  <w:proofErr w:type="spellEnd"/>
                  <w:r>
                    <w:t xml:space="preserve"> testing training, administrators, proctors, schedules, etc., we will keep you posted!  Soon, there will be a “Testing” section on our School Blackboard that will provide an organized place to receive testing updates, schedules, etc.</w:t>
                  </w:r>
                </w:p>
                <w:p w:rsidR="009E02F7" w:rsidRDefault="009E02F7" w:rsidP="009E02F7">
                  <w:proofErr w:type="spellStart"/>
                  <w:r>
                    <w:t>CoGat</w:t>
                  </w:r>
                  <w:proofErr w:type="spellEnd"/>
                  <w:r>
                    <w:t xml:space="preserve"> Testing Team—Gloria, </w:t>
                  </w:r>
                  <w:proofErr w:type="spellStart"/>
                  <w:r>
                    <w:t>Shandua</w:t>
                  </w:r>
                  <w:proofErr w:type="spellEnd"/>
                  <w:r>
                    <w:t>, &amp; Mary</w:t>
                  </w:r>
                </w:p>
                <w:p w:rsidR="009E02F7" w:rsidRPr="00457818" w:rsidRDefault="009E02F7" w:rsidP="0079450B"/>
                <w:p w:rsidR="00035AB2" w:rsidRPr="0094181D" w:rsidRDefault="00035AB2" w:rsidP="0079450B"/>
              </w:txbxContent>
            </v:textbox>
            <w10:wrap type="square"/>
          </v:shape>
        </w:pict>
      </w:r>
      <w:r>
        <w:rPr>
          <w:noProof/>
        </w:rPr>
        <w:pict>
          <v:shape id="_x0000_s1041" type="#_x0000_t202" style="position:absolute;margin-left:-34.5pt;margin-top:-36pt;width:267pt;height:725pt;z-index:251666432" fillcolor="white [3201]" strokecolor="#c0504d [3205]" strokeweight="2.5pt">
            <v:shadow color="#868686"/>
            <v:textbox style="mso-next-textbox:#_x0000_s1041">
              <w:txbxContent>
                <w:p w:rsidR="003B75A7" w:rsidRDefault="003B75A7" w:rsidP="003B75A7">
                  <w:proofErr w:type="spellStart"/>
                  <w:proofErr w:type="gramStart"/>
                  <w:r>
                    <w:t>tions</w:t>
                  </w:r>
                  <w:proofErr w:type="spellEnd"/>
                  <w:proofErr w:type="gramEnd"/>
                  <w:r>
                    <w:t>.  They are aware that no money is available for textbooks, but still want to make the recommendation in case money does become available.</w:t>
                  </w:r>
                </w:p>
                <w:p w:rsidR="00F63035" w:rsidRPr="000E60E1" w:rsidRDefault="00F63035" w:rsidP="003B75A7">
                  <w:pPr>
                    <w:rPr>
                      <w:b/>
                      <w:color w:val="FF0000"/>
                    </w:rPr>
                  </w:pPr>
                  <w:r w:rsidRPr="000E60E1">
                    <w:rPr>
                      <w:b/>
                      <w:color w:val="FF0000"/>
                    </w:rPr>
                    <w:t>INSTRUCTIONAL TECHNOLOGY</w:t>
                  </w:r>
                </w:p>
                <w:p w:rsidR="000E60E1" w:rsidRDefault="000E60E1" w:rsidP="003B75A7">
                  <w:r>
                    <w:t>Do you need additional support with integrating technology into the classroom?  Do you not mind having an instructional technology teacher come instruct your students on technology applications in the classroom?  Do you want to do a project integrating technology within the classroom, but can’t seem to find the time to get started?  Are you a tech-</w:t>
                  </w:r>
                  <w:proofErr w:type="spellStart"/>
                  <w:r>
                    <w:t>saavy</w:t>
                  </w:r>
                  <w:proofErr w:type="spellEnd"/>
                  <w:r>
                    <w:t xml:space="preserve"> teacher, but would love to have additional support with your classroom tech projects?  Please e-mail </w:t>
                  </w:r>
                  <w:hyperlink r:id="rId15" w:history="1">
                    <w:r w:rsidRPr="000F3FB6">
                      <w:rPr>
                        <w:rStyle w:val="Hyperlink"/>
                      </w:rPr>
                      <w:t>sbrown6@wcpss.net</w:t>
                    </w:r>
                  </w:hyperlink>
                  <w:r>
                    <w:t xml:space="preserve"> for more information!</w:t>
                  </w:r>
                </w:p>
                <w:p w:rsidR="00F63035" w:rsidRDefault="000E60E1" w:rsidP="003B75A7">
                  <w:r>
                    <w:t xml:space="preserve">Future instructional tech trainings at </w:t>
                  </w:r>
                  <w:proofErr w:type="spellStart"/>
                  <w:r>
                    <w:t>Northwoods</w:t>
                  </w:r>
                  <w:proofErr w:type="spellEnd"/>
                  <w:r>
                    <w:t xml:space="preserve">: (1) CPS Classroom Response System:  Using CPS with Study Island, </w:t>
                  </w:r>
                  <w:proofErr w:type="spellStart"/>
                  <w:r>
                    <w:t>Examview</w:t>
                  </w:r>
                  <w:proofErr w:type="spellEnd"/>
                  <w:r>
                    <w:t xml:space="preserve">, </w:t>
                  </w:r>
                  <w:proofErr w:type="spellStart"/>
                  <w:r>
                    <w:t>Powerpoint</w:t>
                  </w:r>
                  <w:proofErr w:type="spellEnd"/>
                  <w:r>
                    <w:t xml:space="preserve">, (2) </w:t>
                  </w:r>
                  <w:proofErr w:type="spellStart"/>
                  <w:r>
                    <w:t>Smartboard</w:t>
                  </w:r>
                  <w:proofErr w:type="spellEnd"/>
                  <w:r>
                    <w:t xml:space="preserve">/PC Tablet Training Part 2, (3) Google Apps, (4) Classroom Web 2.0 Tools, &amp; More!  </w:t>
                  </w:r>
                </w:p>
                <w:p w:rsidR="009E02F7" w:rsidRDefault="009E02F7" w:rsidP="003B75A7">
                  <w:pPr>
                    <w:rPr>
                      <w:b/>
                      <w:color w:val="FF0000"/>
                    </w:rPr>
                  </w:pPr>
                  <w:r w:rsidRPr="009E02F7">
                    <w:rPr>
                      <w:b/>
                      <w:color w:val="FF0000"/>
                    </w:rPr>
                    <w:t>Prescriptive Instruction</w:t>
                  </w:r>
                </w:p>
                <w:p w:rsidR="009E02F7" w:rsidRDefault="009E02F7" w:rsidP="003B75A7">
                  <w:r>
                    <w:t>Attention 2</w:t>
                  </w:r>
                  <w:r w:rsidRPr="009E02F7">
                    <w:rPr>
                      <w:vertAlign w:val="superscript"/>
                    </w:rPr>
                    <w:t>nd</w:t>
                  </w:r>
                  <w:r>
                    <w:t xml:space="preserve"> – 5</w:t>
                  </w:r>
                  <w:r w:rsidRPr="009E02F7">
                    <w:rPr>
                      <w:vertAlign w:val="superscript"/>
                    </w:rPr>
                    <w:t>th</w:t>
                  </w:r>
                  <w:r>
                    <w:t xml:space="preserve"> grade teachers!  If your team has not submitted the names of the additional students that will receive a Prescriptive Instruction account, please do so as soon as possible so that</w:t>
                  </w:r>
                  <w:r w:rsidR="00453068">
                    <w:t xml:space="preserve"> all accounts for your grade level can be created and usernames, passwords, and PI user notes can be sent your way!  It took us a little longer to assign student accounts this year because we wanted to ensure that students who were eligible for Title I services , but are not being served by CCR or Title I intervention teachers, were able to receive these accounts first!  </w:t>
                  </w:r>
                </w:p>
                <w:p w:rsidR="00453068" w:rsidRDefault="00453068" w:rsidP="003B75A7">
                  <w:pPr>
                    <w:rPr>
                      <w:b/>
                      <w:color w:val="FF0000"/>
                    </w:rPr>
                  </w:pPr>
                  <w:r>
                    <w:rPr>
                      <w:b/>
                      <w:color w:val="FF0000"/>
                    </w:rPr>
                    <w:t>Computer Lab Project</w:t>
                  </w:r>
                </w:p>
                <w:p w:rsidR="00453068" w:rsidRPr="00453068" w:rsidRDefault="00453068" w:rsidP="003B75A7">
                  <w:pPr>
                    <w:rPr>
                      <w:b/>
                    </w:rPr>
                  </w:pPr>
                  <w:r>
                    <w:rPr>
                      <w:b/>
                    </w:rPr>
                    <w:t xml:space="preserve">In the future, an instructional websites wiki will be fully developed for Mrs. Donovan and eventually teachers to use as needed!  This is a very tedious project, but we hope that it will be beneficial to many once completed.  This project will take much longer than anticipated to complete, but we have had the opportunity to finally get a great jump start!  If you would like to suggest great instructional websites that you have used in your classroom, please forward to </w:t>
                  </w:r>
                  <w:hyperlink r:id="rId16" w:history="1">
                    <w:r w:rsidRPr="000F3FB6">
                      <w:rPr>
                        <w:rStyle w:val="Hyperlink"/>
                        <w:b/>
                      </w:rPr>
                      <w:t>ldonovan@wcpss.net</w:t>
                    </w:r>
                  </w:hyperlink>
                  <w:r>
                    <w:rPr>
                      <w:b/>
                    </w:rPr>
                    <w:t xml:space="preserve"> or </w:t>
                  </w:r>
                  <w:hyperlink r:id="rId17" w:history="1">
                    <w:r w:rsidRPr="000F3FB6">
                      <w:rPr>
                        <w:rStyle w:val="Hyperlink"/>
                        <w:b/>
                      </w:rPr>
                      <w:t>sbrown6@wcps.net</w:t>
                    </w:r>
                  </w:hyperlink>
                  <w:r>
                    <w:rPr>
                      <w:b/>
                    </w:rPr>
                    <w:t xml:space="preserve">. </w:t>
                  </w:r>
                </w:p>
                <w:p w:rsidR="003B75A7" w:rsidRPr="003B75A7" w:rsidRDefault="003B75A7" w:rsidP="003B75A7"/>
              </w:txbxContent>
            </v:textbox>
          </v:shape>
        </w:pict>
      </w:r>
    </w:p>
    <w:sectPr w:rsidR="00E22F7F" w:rsidSect="00385F9E">
      <w:pgSz w:w="12240" w:h="15840"/>
      <w:pgMar w:top="1440" w:right="1440" w:bottom="1440" w:left="1440" w:header="720" w:footer="720" w:gutter="0"/>
      <w:pgBorders w:offsetFrom="page">
        <w:top w:val="threeDEngrave" w:sz="12" w:space="24" w:color="4F81BD" w:themeColor="accent1"/>
        <w:left w:val="threeDEngrave" w:sz="12" w:space="24" w:color="4F81BD" w:themeColor="accent1"/>
        <w:bottom w:val="threeDEngrave" w:sz="12" w:space="24" w:color="4F81BD" w:themeColor="accent1"/>
        <w:right w:val="threeDEngrave" w:sz="12" w:space="24" w:color="4F81BD" w:themeColor="accent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2F5" w:rsidRDefault="007B12F5" w:rsidP="003B75A7">
      <w:pPr>
        <w:spacing w:after="0" w:line="240" w:lineRule="auto"/>
      </w:pPr>
      <w:r>
        <w:separator/>
      </w:r>
    </w:p>
  </w:endnote>
  <w:endnote w:type="continuationSeparator" w:id="0">
    <w:p w:rsidR="007B12F5" w:rsidRDefault="007B12F5" w:rsidP="003B75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2F5" w:rsidRDefault="007B12F5" w:rsidP="003B75A7">
      <w:pPr>
        <w:spacing w:after="0" w:line="240" w:lineRule="auto"/>
      </w:pPr>
      <w:r>
        <w:separator/>
      </w:r>
    </w:p>
  </w:footnote>
  <w:footnote w:type="continuationSeparator" w:id="0">
    <w:p w:rsidR="007B12F5" w:rsidRDefault="007B12F5" w:rsidP="003B75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63238"/>
    <w:multiLevelType w:val="hybridMultilevel"/>
    <w:tmpl w:val="B0E27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F853E0"/>
    <w:multiLevelType w:val="hybridMultilevel"/>
    <w:tmpl w:val="EE82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CC2684"/>
    <w:multiLevelType w:val="hybridMultilevel"/>
    <w:tmpl w:val="876E2F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isplayBackgroundShape/>
  <w:proofState w:spelling="clean" w:grammar="clean"/>
  <w:attachedTemplate r:id="rId1"/>
  <w:defaultTabStop w:val="720"/>
  <w:characterSpacingControl w:val="doNotCompress"/>
  <w:footnotePr>
    <w:footnote w:id="-1"/>
    <w:footnote w:id="0"/>
  </w:footnotePr>
  <w:endnotePr>
    <w:endnote w:id="-1"/>
    <w:endnote w:id="0"/>
  </w:endnotePr>
  <w:compat/>
  <w:rsids>
    <w:rsidRoot w:val="00C56DB7"/>
    <w:rsid w:val="00035AB2"/>
    <w:rsid w:val="000E60E1"/>
    <w:rsid w:val="00385F9E"/>
    <w:rsid w:val="003B75A7"/>
    <w:rsid w:val="00453068"/>
    <w:rsid w:val="00457818"/>
    <w:rsid w:val="00541A86"/>
    <w:rsid w:val="005C746A"/>
    <w:rsid w:val="00706F96"/>
    <w:rsid w:val="00734CC2"/>
    <w:rsid w:val="0079450B"/>
    <w:rsid w:val="007B12F5"/>
    <w:rsid w:val="0094181D"/>
    <w:rsid w:val="0094799B"/>
    <w:rsid w:val="00971A18"/>
    <w:rsid w:val="009E02F7"/>
    <w:rsid w:val="00C56DB7"/>
    <w:rsid w:val="00C655C0"/>
    <w:rsid w:val="00C7776A"/>
    <w:rsid w:val="00CC6480"/>
    <w:rsid w:val="00D97018"/>
    <w:rsid w:val="00DA0ACD"/>
    <w:rsid w:val="00E22F7F"/>
    <w:rsid w:val="00EF3F79"/>
    <w:rsid w:val="00F178A3"/>
    <w:rsid w:val="00F630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F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5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F9E"/>
    <w:rPr>
      <w:rFonts w:ascii="Tahoma" w:hAnsi="Tahoma" w:cs="Tahoma"/>
      <w:sz w:val="16"/>
      <w:szCs w:val="16"/>
    </w:rPr>
  </w:style>
  <w:style w:type="paragraph" w:styleId="ListParagraph">
    <w:name w:val="List Paragraph"/>
    <w:basedOn w:val="Normal"/>
    <w:uiPriority w:val="34"/>
    <w:qFormat/>
    <w:rsid w:val="00CC6480"/>
    <w:pPr>
      <w:ind w:left="720"/>
      <w:contextualSpacing/>
    </w:pPr>
  </w:style>
  <w:style w:type="paragraph" w:styleId="Header">
    <w:name w:val="header"/>
    <w:basedOn w:val="Normal"/>
    <w:link w:val="HeaderChar"/>
    <w:uiPriority w:val="99"/>
    <w:semiHidden/>
    <w:unhideWhenUsed/>
    <w:rsid w:val="003B75A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B75A7"/>
  </w:style>
  <w:style w:type="paragraph" w:styleId="Footer">
    <w:name w:val="footer"/>
    <w:basedOn w:val="Normal"/>
    <w:link w:val="FooterChar"/>
    <w:uiPriority w:val="99"/>
    <w:semiHidden/>
    <w:unhideWhenUsed/>
    <w:rsid w:val="003B75A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B75A7"/>
  </w:style>
  <w:style w:type="character" w:styleId="Hyperlink">
    <w:name w:val="Hyperlink"/>
    <w:basedOn w:val="DefaultParagraphFont"/>
    <w:uiPriority w:val="99"/>
    <w:unhideWhenUsed/>
    <w:rsid w:val="000E60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hyperlink" Target="mailto:sbrown6@wcps.net" TargetMode="External"/><Relationship Id="rId2" Type="http://schemas.openxmlformats.org/officeDocument/2006/relationships/customXml" Target="../customXml/item2.xml"/><Relationship Id="rId16" Type="http://schemas.openxmlformats.org/officeDocument/2006/relationships/hyperlink" Target="mailto:ldonovan@wcpss.ne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sbrown6@wcpss.ne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brown6@wcpss.n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TP03000508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33" ma:contentTypeDescription="Create a new document." ma:contentTypeScope="" ma:versionID="37d3ec2b48d53e45b233ad8f52fe1b11"/>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8DAB2-8EC3-43F2-947D-7047D6503E95}">
  <ds:schemaRefs>
    <ds:schemaRef ds:uri="http://schemas.microsoft.com/office/2006/metadata/contentType"/>
    <ds:schemaRef ds:uri="http://schemas.microsoft.com/office/2006/metadata/properties/metaAttributes"/>
  </ds:schemaRefs>
</ds:datastoreItem>
</file>

<file path=customXml/itemProps2.xml><?xml version="1.0" encoding="utf-8"?>
<ds:datastoreItem xmlns:ds="http://schemas.openxmlformats.org/officeDocument/2006/customXml" ds:itemID="{4ACC1D51-3F55-4D2B-A9E3-2EA81DAD593F}">
  <ds:schemaRefs>
    <ds:schemaRef ds:uri="http://schemas.microsoft.com/sharepoint/v3/contenttype/forms"/>
  </ds:schemaRefs>
</ds:datastoreItem>
</file>

<file path=customXml/itemProps3.xml><?xml version="1.0" encoding="utf-8"?>
<ds:datastoreItem xmlns:ds="http://schemas.openxmlformats.org/officeDocument/2006/customXml" ds:itemID="{090CC43D-CEA7-4163-A82E-26E317C1C7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BC2097-D3A9-4E0E-B73B-AEA536F33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TP030005086</Template>
  <TotalTime>19</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Shandua Brown</dc:creator>
  <cp:keywords/>
  <dc:description/>
  <cp:lastModifiedBy>Shandua Brown</cp:lastModifiedBy>
  <cp:revision>3</cp:revision>
  <dcterms:created xsi:type="dcterms:W3CDTF">2010-11-15T04:07:00Z</dcterms:created>
  <dcterms:modified xsi:type="dcterms:W3CDTF">2010-11-15T04:26:00Z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TC300050869990</vt:lpwstr>
  </property>
</Properties>
</file>